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9D" w:rsidRDefault="001A5F6F" w:rsidP="001A5F6F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Hakkımızda</w:t>
      </w:r>
    </w:p>
    <w:p w:rsidR="001A5F6F" w:rsidRDefault="001A5F6F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Tarafsızlık politikası</w:t>
      </w:r>
    </w:p>
    <w:p w:rsidR="001A5F6F" w:rsidRDefault="001A5F6F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İtiraz ve </w:t>
      </w:r>
      <w:proofErr w:type="gramStart"/>
      <w:r>
        <w:rPr>
          <w:lang w:val="tr-TR"/>
        </w:rPr>
        <w:t>Şikayetler</w:t>
      </w:r>
      <w:proofErr w:type="gramEnd"/>
    </w:p>
    <w:p w:rsidR="001A5F6F" w:rsidRDefault="001A5F6F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Yararlı </w:t>
      </w:r>
      <w:proofErr w:type="spellStart"/>
      <w:r>
        <w:rPr>
          <w:lang w:val="tr-TR"/>
        </w:rPr>
        <w:t>Dökümanlar</w:t>
      </w:r>
      <w:proofErr w:type="spellEnd"/>
      <w:r>
        <w:rPr>
          <w:lang w:val="tr-TR"/>
        </w:rPr>
        <w:t xml:space="preserve"> (indirilebilen Word dosyası ekleyeceğiz)</w:t>
      </w:r>
    </w:p>
    <w:p w:rsidR="001A5F6F" w:rsidRDefault="001A5F6F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Akreditasyon</w:t>
      </w:r>
    </w:p>
    <w:p w:rsidR="001A5F6F" w:rsidRDefault="001A5F6F" w:rsidP="001A5F6F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Hizmetlerimiz</w:t>
      </w:r>
    </w:p>
    <w:p w:rsidR="001A5F6F" w:rsidRDefault="004241CA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ISO </w:t>
      </w:r>
      <w:proofErr w:type="gramStart"/>
      <w:r>
        <w:rPr>
          <w:lang w:val="tr-TR"/>
        </w:rPr>
        <w:t xml:space="preserve">9001 </w:t>
      </w:r>
      <w:r w:rsidR="001A5F6F">
        <w:rPr>
          <w:lang w:val="tr-TR"/>
        </w:rPr>
        <w:t xml:space="preserve"> Kalite</w:t>
      </w:r>
      <w:proofErr w:type="gramEnd"/>
      <w:r w:rsidR="001A5F6F">
        <w:rPr>
          <w:lang w:val="tr-TR"/>
        </w:rPr>
        <w:t xml:space="preserve"> Yönetim Sistemi Belgelendirmesi</w:t>
      </w:r>
    </w:p>
    <w:p w:rsidR="001A5F6F" w:rsidRDefault="001A5F6F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ISO 22000</w:t>
      </w:r>
      <w:r w:rsidR="004241CA">
        <w:rPr>
          <w:lang w:val="tr-TR"/>
        </w:rPr>
        <w:t xml:space="preserve"> </w:t>
      </w:r>
      <w:r>
        <w:rPr>
          <w:lang w:val="tr-TR"/>
        </w:rPr>
        <w:t>Gıda Güvenliği Yönetim Sistemi Belgelendirmesi</w:t>
      </w:r>
    </w:p>
    <w:p w:rsidR="001A5F6F" w:rsidRDefault="001A5F6F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Tedarikçi denetimleri (2. Taraf )</w:t>
      </w:r>
    </w:p>
    <w:p w:rsidR="001A5F6F" w:rsidRDefault="001A5F6F" w:rsidP="001A5F6F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Helal Denetimleri</w:t>
      </w:r>
    </w:p>
    <w:p w:rsidR="001A5F6F" w:rsidRDefault="001A5F6F" w:rsidP="001A5F6F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Haberler ve Duyurular </w:t>
      </w:r>
    </w:p>
    <w:p w:rsidR="001A5F6F" w:rsidRDefault="001A5F6F" w:rsidP="001A5F6F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Belgelendirilmiş Müşteri Listesi</w:t>
      </w:r>
    </w:p>
    <w:p w:rsidR="001A5F6F" w:rsidRPr="001A5F6F" w:rsidRDefault="001A5F6F" w:rsidP="001A5F6F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İletişim</w:t>
      </w:r>
      <w:bookmarkStart w:id="0" w:name="_GoBack"/>
      <w:bookmarkEnd w:id="0"/>
    </w:p>
    <w:sectPr w:rsidR="001A5F6F" w:rsidRPr="001A5F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6C7"/>
    <w:multiLevelType w:val="hybridMultilevel"/>
    <w:tmpl w:val="411AE8A2"/>
    <w:lvl w:ilvl="0" w:tplc="DB40E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4F5C"/>
    <w:multiLevelType w:val="hybridMultilevel"/>
    <w:tmpl w:val="629ECC72"/>
    <w:lvl w:ilvl="0" w:tplc="B89266A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17"/>
    <w:rsid w:val="0011319D"/>
    <w:rsid w:val="001A5F6F"/>
    <w:rsid w:val="00284517"/>
    <w:rsid w:val="004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46D3-DF64-42E9-9258-0220B624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altunkaynak</dc:creator>
  <cp:keywords/>
  <dc:description/>
  <cp:lastModifiedBy>kenan altunkaynak</cp:lastModifiedBy>
  <cp:revision>2</cp:revision>
  <dcterms:created xsi:type="dcterms:W3CDTF">2019-04-17T08:25:00Z</dcterms:created>
  <dcterms:modified xsi:type="dcterms:W3CDTF">2019-04-17T08:37:00Z</dcterms:modified>
</cp:coreProperties>
</file>